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4F4"/>
  <w:body>
    <w:p w14:paraId="274150A8" w14:textId="02666B5A" w:rsidR="008012DF" w:rsidRDefault="00001C25">
      <w:bookmarkStart w:id="0" w:name="_heading=h.gjdgxs" w:colFirst="0" w:colLast="0"/>
      <w:bookmarkEnd w:id="0"/>
      <w:r>
        <w:rPr>
          <w:rFonts w:ascii="Roboto Black" w:eastAsia="Roboto Black" w:hAnsi="Roboto Black" w:cs="Roboto Black"/>
        </w:rPr>
        <w:t xml:space="preserve">Name of the </w:t>
      </w:r>
      <w:proofErr w:type="spellStart"/>
      <w:r>
        <w:rPr>
          <w:rFonts w:ascii="Roboto Black" w:eastAsia="Roboto Black" w:hAnsi="Roboto Black" w:cs="Roboto Black"/>
        </w:rPr>
        <w:t>organization</w:t>
      </w:r>
      <w:proofErr w:type="spellEnd"/>
      <w:r w:rsidR="00E83053">
        <w:rPr>
          <w:rFonts w:ascii="Roboto Black" w:eastAsia="Roboto Black" w:hAnsi="Roboto Black" w:cs="Roboto Black"/>
        </w:rPr>
        <w:t> :</w:t>
      </w:r>
      <w:r w:rsidR="00E70606">
        <w:rPr>
          <w:rFonts w:ascii="Roboto" w:eastAsia="Roboto" w:hAnsi="Roboto" w:cs="Roboto"/>
        </w:rPr>
        <w:t xml:space="preserve"> </w:t>
      </w:r>
      <w:r w:rsidR="00E83053">
        <w:rPr>
          <w:rFonts w:ascii="Roboto" w:eastAsia="Roboto" w:hAnsi="Roboto" w:cs="Roboto"/>
        </w:rPr>
        <w:t>_________________________________________________________</w:t>
      </w:r>
      <w:r w:rsidR="00E70606">
        <w:rPr>
          <w:rFonts w:ascii="Roboto" w:eastAsia="Roboto" w:hAnsi="Roboto" w:cs="Roboto"/>
        </w:rPr>
        <w:t>_______________________________________________________________________________________________________</w:t>
      </w:r>
    </w:p>
    <w:tbl>
      <w:tblPr>
        <w:tblStyle w:val="a"/>
        <w:tblW w:w="18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5953"/>
        <w:gridCol w:w="5528"/>
      </w:tblGrid>
      <w:tr w:rsidR="0009154B" w14:paraId="6FFA3326" w14:textId="77777777" w:rsidTr="0009154B">
        <w:tc>
          <w:tcPr>
            <w:tcW w:w="7225" w:type="dxa"/>
          </w:tcPr>
          <w:p w14:paraId="0FBFF767" w14:textId="77777777" w:rsidR="0009154B" w:rsidRDefault="00001C25" w:rsidP="0009154B">
            <w:p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 xml:space="preserve">Plan </w:t>
            </w:r>
            <w:proofErr w:type="spellStart"/>
            <w:r>
              <w:rPr>
                <w:rFonts w:ascii="Roboto Medium" w:eastAsia="Roboto Medium" w:hAnsi="Roboto Medium" w:cs="Roboto Medium"/>
              </w:rPr>
              <w:t>created</w:t>
            </w:r>
            <w:proofErr w:type="spellEnd"/>
            <w:r>
              <w:rPr>
                <w:rFonts w:ascii="Roboto Medium" w:eastAsia="Roboto Medium" w:hAnsi="Roboto Medium" w:cs="Roboto Medium"/>
              </w:rPr>
              <w:t xml:space="preserve"> on</w:t>
            </w:r>
            <w:r w:rsidR="0009154B">
              <w:rPr>
                <w:rFonts w:ascii="Roboto Medium" w:eastAsia="Roboto Medium" w:hAnsi="Roboto Medium" w:cs="Roboto Medium"/>
              </w:rPr>
              <w:t> :</w:t>
            </w:r>
          </w:p>
          <w:p w14:paraId="33175CA2" w14:textId="77777777" w:rsidR="00E70606" w:rsidRDefault="00E70606" w:rsidP="0009154B">
            <w:pPr>
              <w:rPr>
                <w:rFonts w:ascii="Roboto Medium" w:eastAsia="Roboto Medium" w:hAnsi="Roboto Medium" w:cs="Roboto Medium"/>
              </w:rPr>
            </w:pPr>
          </w:p>
          <w:p w14:paraId="5282F100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  <w:tc>
          <w:tcPr>
            <w:tcW w:w="5953" w:type="dxa"/>
          </w:tcPr>
          <w:p w14:paraId="04646AE4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  <w:proofErr w:type="spellStart"/>
            <w:r>
              <w:rPr>
                <w:rFonts w:ascii="Roboto Medium" w:eastAsia="Roboto Medium" w:hAnsi="Roboto Medium" w:cs="Roboto Medium"/>
              </w:rPr>
              <w:t>Appro</w:t>
            </w:r>
            <w:r w:rsidR="00001C25">
              <w:rPr>
                <w:rFonts w:ascii="Roboto Medium" w:eastAsia="Roboto Medium" w:hAnsi="Roboto Medium" w:cs="Roboto Medium"/>
              </w:rPr>
              <w:t>ved</w:t>
            </w:r>
            <w:proofErr w:type="spellEnd"/>
            <w:r w:rsidR="00001C25">
              <w:rPr>
                <w:rFonts w:ascii="Roboto Medium" w:eastAsia="Roboto Medium" w:hAnsi="Roboto Medium" w:cs="Roboto Medium"/>
              </w:rPr>
              <w:t xml:space="preserve"> by</w:t>
            </w:r>
            <w:r>
              <w:rPr>
                <w:rFonts w:ascii="Roboto Medium" w:eastAsia="Roboto Medium" w:hAnsi="Roboto Medium" w:cs="Roboto Medium"/>
              </w:rPr>
              <w:t> :</w:t>
            </w:r>
          </w:p>
          <w:p w14:paraId="1B6550CC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  <w:tc>
          <w:tcPr>
            <w:tcW w:w="5528" w:type="dxa"/>
          </w:tcPr>
          <w:p w14:paraId="18D95CC8" w14:textId="77777777" w:rsidR="0009154B" w:rsidRDefault="00001C25" w:rsidP="0009154B">
            <w:pPr>
              <w:rPr>
                <w:rFonts w:ascii="Roboto Medium" w:eastAsia="Roboto Medium" w:hAnsi="Roboto Medium" w:cs="Roboto Medium"/>
              </w:rPr>
            </w:pPr>
            <w:proofErr w:type="spellStart"/>
            <w:r>
              <w:rPr>
                <w:rFonts w:ascii="Roboto Medium" w:eastAsia="Roboto Medium" w:hAnsi="Roboto Medium" w:cs="Roboto Medium"/>
              </w:rPr>
              <w:t>Approval</w:t>
            </w:r>
            <w:proofErr w:type="spellEnd"/>
            <w:r>
              <w:rPr>
                <w:rFonts w:ascii="Roboto Medium" w:eastAsia="Roboto Medium" w:hAnsi="Roboto Medium" w:cs="Roboto Medium"/>
              </w:rPr>
              <w:t xml:space="preserve"> date</w:t>
            </w:r>
            <w:r w:rsidR="0009154B">
              <w:rPr>
                <w:rFonts w:ascii="Roboto Medium" w:eastAsia="Roboto Medium" w:hAnsi="Roboto Medium" w:cs="Roboto Medium"/>
              </w:rPr>
              <w:t> :</w:t>
            </w:r>
          </w:p>
          <w:p w14:paraId="65C920BF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</w:tr>
      <w:tr w:rsidR="0009154B" w14:paraId="0038A48F" w14:textId="77777777" w:rsidTr="0009154B">
        <w:tc>
          <w:tcPr>
            <w:tcW w:w="7225" w:type="dxa"/>
          </w:tcPr>
          <w:p w14:paraId="6C892AFE" w14:textId="77777777" w:rsidR="0009154B" w:rsidRPr="00001C25" w:rsidRDefault="00001C25" w:rsidP="0009154B">
            <w:pPr>
              <w:rPr>
                <w:rFonts w:ascii="Roboto Medium" w:eastAsia="Roboto Medium" w:hAnsi="Roboto Medium" w:cs="Roboto Medium"/>
                <w:lang w:val="en-US"/>
              </w:rPr>
            </w:pPr>
            <w:r w:rsidRPr="00001C25">
              <w:rPr>
                <w:rFonts w:ascii="Roboto Medium" w:eastAsia="Roboto Medium" w:hAnsi="Roboto Medium" w:cs="Roboto Medium"/>
                <w:lang w:val="en-US"/>
              </w:rPr>
              <w:t>Name(s) of person</w:t>
            </w:r>
            <w:r w:rsidR="00DD0BC0">
              <w:rPr>
                <w:rFonts w:ascii="Roboto Medium" w:eastAsia="Roboto Medium" w:hAnsi="Roboto Medium" w:cs="Roboto Medium"/>
                <w:lang w:val="en-US"/>
              </w:rPr>
              <w:t>/people</w:t>
            </w:r>
            <w:r w:rsidRPr="00001C25">
              <w:rPr>
                <w:rFonts w:ascii="Roboto Medium" w:eastAsia="Roboto Medium" w:hAnsi="Roboto Medium" w:cs="Roboto Medium"/>
                <w:lang w:val="en-US"/>
              </w:rPr>
              <w:t xml:space="preserve"> in charge of the plan</w:t>
            </w:r>
            <w:r w:rsidR="0009154B" w:rsidRPr="00001C25">
              <w:rPr>
                <w:rFonts w:ascii="Roboto Medium" w:eastAsia="Roboto Medium" w:hAnsi="Roboto Medium" w:cs="Roboto Medium"/>
                <w:lang w:val="en-US"/>
              </w:rPr>
              <w:t> :</w:t>
            </w:r>
          </w:p>
          <w:p w14:paraId="65434B95" w14:textId="77777777" w:rsidR="0009154B" w:rsidRPr="00001C25" w:rsidRDefault="0009154B" w:rsidP="0009154B">
            <w:pPr>
              <w:rPr>
                <w:rFonts w:ascii="Roboto Medium" w:eastAsia="Roboto Medium" w:hAnsi="Roboto Medium" w:cs="Roboto Medium"/>
                <w:lang w:val="en-US"/>
              </w:rPr>
            </w:pPr>
          </w:p>
          <w:p w14:paraId="61B76FF7" w14:textId="77777777" w:rsidR="0009154B" w:rsidRPr="00001C25" w:rsidRDefault="0009154B" w:rsidP="0009154B">
            <w:pPr>
              <w:rPr>
                <w:rFonts w:ascii="Roboto Medium" w:eastAsia="Roboto Medium" w:hAnsi="Roboto Medium" w:cs="Roboto Medium"/>
                <w:lang w:val="en-US"/>
              </w:rPr>
            </w:pPr>
          </w:p>
        </w:tc>
        <w:tc>
          <w:tcPr>
            <w:tcW w:w="11481" w:type="dxa"/>
            <w:gridSpan w:val="2"/>
          </w:tcPr>
          <w:p w14:paraId="554F3297" w14:textId="77777777" w:rsidR="0009154B" w:rsidRDefault="00001C25" w:rsidP="0009154B">
            <w:pPr>
              <w:rPr>
                <w:rFonts w:ascii="Roboto Medium" w:eastAsia="Roboto Medium" w:hAnsi="Roboto Medium" w:cs="Roboto Medium"/>
              </w:rPr>
            </w:pPr>
            <w:proofErr w:type="spellStart"/>
            <w:r>
              <w:rPr>
                <w:rFonts w:ascii="Roboto Medium" w:eastAsia="Roboto Medium" w:hAnsi="Roboto Medium" w:cs="Roboto Medium"/>
              </w:rPr>
              <w:t>Review</w:t>
            </w:r>
            <w:proofErr w:type="spellEnd"/>
            <w:r>
              <w:rPr>
                <w:rFonts w:ascii="Roboto Medium" w:eastAsia="Roboto Medium" w:hAnsi="Roboto Medium" w:cs="Roboto Medium"/>
              </w:rPr>
              <w:t xml:space="preserve"> dates</w:t>
            </w:r>
            <w:r w:rsidR="0009154B">
              <w:rPr>
                <w:rFonts w:ascii="Roboto Medium" w:eastAsia="Roboto Medium" w:hAnsi="Roboto Medium" w:cs="Roboto Medium"/>
              </w:rPr>
              <w:t> :</w:t>
            </w:r>
          </w:p>
          <w:p w14:paraId="5A54BF38" w14:textId="77777777" w:rsidR="0009154B" w:rsidRDefault="0009154B" w:rsidP="0009154B">
            <w:pPr>
              <w:rPr>
                <w:rFonts w:ascii="Roboto Medium" w:eastAsia="Roboto Medium" w:hAnsi="Roboto Medium" w:cs="Roboto Medium"/>
              </w:rPr>
            </w:pPr>
          </w:p>
        </w:tc>
      </w:tr>
    </w:tbl>
    <w:p w14:paraId="180DB3EE" w14:textId="77777777" w:rsidR="008012DF" w:rsidRDefault="008012DF">
      <w:pPr>
        <w:rPr>
          <w:rFonts w:ascii="Roboto Black" w:eastAsia="Roboto Black" w:hAnsi="Roboto Black" w:cs="Roboto Black"/>
        </w:rPr>
      </w:pPr>
    </w:p>
    <w:tbl>
      <w:tblPr>
        <w:tblStyle w:val="a0"/>
        <w:tblW w:w="18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"/>
        <w:gridCol w:w="4395"/>
        <w:gridCol w:w="3402"/>
        <w:gridCol w:w="5103"/>
        <w:gridCol w:w="1842"/>
        <w:gridCol w:w="1134"/>
      </w:tblGrid>
      <w:tr w:rsidR="00A45EDC" w14:paraId="1896E2FC" w14:textId="77777777" w:rsidTr="00B13112">
        <w:trPr>
          <w:trHeight w:val="850"/>
        </w:trPr>
        <w:tc>
          <w:tcPr>
            <w:tcW w:w="2405" w:type="dxa"/>
            <w:shd w:val="clear" w:color="auto" w:fill="19575F"/>
            <w:vAlign w:val="center"/>
          </w:tcPr>
          <w:p w14:paraId="60BC6ADB" w14:textId="77777777" w:rsidR="00A45EDC" w:rsidRDefault="00001C25" w:rsidP="00A45EDC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FFFFFF"/>
              </w:rPr>
              <w:t>Winning</w:t>
            </w:r>
            <w:proofErr w:type="spellEnd"/>
            <w:r>
              <w:rPr>
                <w:rFonts w:ascii="Roboto" w:eastAsia="Roboto" w:hAnsi="Roboto" w:cs="Roboto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  <w:color w:val="FFFFFF"/>
              </w:rPr>
              <w:t>strategies</w:t>
            </w:r>
            <w:proofErr w:type="spellEnd"/>
          </w:p>
        </w:tc>
        <w:tc>
          <w:tcPr>
            <w:tcW w:w="4820" w:type="dxa"/>
            <w:gridSpan w:val="2"/>
            <w:shd w:val="clear" w:color="auto" w:fill="19575F"/>
            <w:vAlign w:val="center"/>
          </w:tcPr>
          <w:p w14:paraId="375C4103" w14:textId="77777777" w:rsidR="00A45EDC" w:rsidRPr="00001C25" w:rsidRDefault="00001C25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  <w:lang w:val="en-US"/>
              </w:rPr>
            </w:pPr>
            <w:r w:rsidRPr="00001C25">
              <w:rPr>
                <w:rFonts w:ascii="Roboto" w:eastAsia="Roboto" w:hAnsi="Roboto" w:cs="Roboto"/>
                <w:b/>
                <w:color w:val="FFFFFF"/>
                <w:lang w:val="en-US"/>
              </w:rPr>
              <w:t>Self-evaluation of the winning strategies already in place in your organization</w:t>
            </w:r>
          </w:p>
        </w:tc>
        <w:tc>
          <w:tcPr>
            <w:tcW w:w="3402" w:type="dxa"/>
            <w:shd w:val="clear" w:color="auto" w:fill="19575F"/>
            <w:vAlign w:val="center"/>
          </w:tcPr>
          <w:p w14:paraId="6936D9E4" w14:textId="77777777" w:rsidR="00A45EDC" w:rsidRDefault="00001C25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 w:rsidRPr="00001C25">
              <w:rPr>
                <w:rFonts w:ascii="Roboto" w:eastAsia="Roboto" w:hAnsi="Roboto" w:cs="Roboto"/>
                <w:b/>
                <w:color w:val="FFFFFF"/>
              </w:rPr>
              <w:t xml:space="preserve">Objective(s) to </w:t>
            </w:r>
            <w:proofErr w:type="spellStart"/>
            <w:r w:rsidRPr="00001C25">
              <w:rPr>
                <w:rFonts w:ascii="Roboto" w:eastAsia="Roboto" w:hAnsi="Roboto" w:cs="Roboto"/>
                <w:b/>
                <w:color w:val="FFFFFF"/>
              </w:rPr>
              <w:t>achieve</w:t>
            </w:r>
            <w:proofErr w:type="spellEnd"/>
          </w:p>
        </w:tc>
        <w:tc>
          <w:tcPr>
            <w:tcW w:w="5103" w:type="dxa"/>
            <w:shd w:val="clear" w:color="auto" w:fill="19575F"/>
            <w:vAlign w:val="center"/>
          </w:tcPr>
          <w:p w14:paraId="7851FCCE" w14:textId="77777777" w:rsidR="00A45EDC" w:rsidRPr="00001C25" w:rsidRDefault="00001C25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  <w:lang w:val="en-US"/>
              </w:rPr>
            </w:pPr>
            <w:r w:rsidRPr="00001C25">
              <w:rPr>
                <w:rFonts w:ascii="Roboto" w:eastAsia="Roboto" w:hAnsi="Roboto" w:cs="Roboto"/>
                <w:b/>
                <w:color w:val="FFFFFF"/>
                <w:lang w:val="en-US"/>
              </w:rPr>
              <w:t>Action(s) to achieve objectives</w:t>
            </w:r>
          </w:p>
        </w:tc>
        <w:tc>
          <w:tcPr>
            <w:tcW w:w="1842" w:type="dxa"/>
            <w:shd w:val="clear" w:color="auto" w:fill="19575F"/>
            <w:vAlign w:val="center"/>
          </w:tcPr>
          <w:p w14:paraId="7C5C6A23" w14:textId="77777777" w:rsidR="00A45EDC" w:rsidRDefault="00001C25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 w:rsidRPr="00001C25">
              <w:rPr>
                <w:rFonts w:ascii="Roboto" w:eastAsia="Roboto" w:hAnsi="Roboto" w:cs="Roboto"/>
                <w:b/>
                <w:color w:val="FFFFFF"/>
              </w:rPr>
              <w:t xml:space="preserve">Person(s) </w:t>
            </w:r>
            <w:proofErr w:type="spellStart"/>
            <w:r w:rsidRPr="00001C25">
              <w:rPr>
                <w:rFonts w:ascii="Roboto" w:eastAsia="Roboto" w:hAnsi="Roboto" w:cs="Roboto"/>
                <w:b/>
                <w:color w:val="FFFFFF"/>
              </w:rPr>
              <w:t>involved</w:t>
            </w:r>
            <w:proofErr w:type="spellEnd"/>
          </w:p>
        </w:tc>
        <w:tc>
          <w:tcPr>
            <w:tcW w:w="1134" w:type="dxa"/>
            <w:shd w:val="clear" w:color="auto" w:fill="19575F"/>
            <w:vAlign w:val="center"/>
          </w:tcPr>
          <w:p w14:paraId="0060B1F0" w14:textId="77777777" w:rsidR="00A45EDC" w:rsidRDefault="00001C25" w:rsidP="00001C25">
            <w:pPr>
              <w:tabs>
                <w:tab w:val="left" w:pos="1440"/>
              </w:tabs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Deadline</w:t>
            </w:r>
          </w:p>
        </w:tc>
      </w:tr>
      <w:tr w:rsidR="005B0A88" w:rsidRPr="00E70606" w14:paraId="5F7AB583" w14:textId="77777777" w:rsidTr="0049238E">
        <w:tc>
          <w:tcPr>
            <w:tcW w:w="2405" w:type="dxa"/>
            <w:vMerge w:val="restart"/>
            <w:shd w:val="clear" w:color="auto" w:fill="FFFFFF" w:themeFill="background1"/>
          </w:tcPr>
          <w:p w14:paraId="6F8EAA1F" w14:textId="77777777" w:rsidR="00A45EDC" w:rsidRDefault="00566C1A" w:rsidP="00A45EDC">
            <w:pPr>
              <w:tabs>
                <w:tab w:val="left" w:pos="1440"/>
              </w:tabs>
              <w:ind w:left="34" w:hanging="3"/>
              <w:rPr>
                <w:rFonts w:ascii="MS Gothic" w:eastAsia="MS Gothic" w:hAnsi="MS Gothic" w:cs="MS Gothic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</w:rPr>
              <w:t>Identify</w:t>
            </w:r>
            <w:proofErr w:type="spellEnd"/>
            <w:r>
              <w:rPr>
                <w:rFonts w:ascii="Roboto" w:eastAsia="Roboto" w:hAnsi="Roboto" w:cs="Roboto"/>
              </w:rPr>
              <w:t xml:space="preserve"> Francophone clients</w:t>
            </w:r>
          </w:p>
        </w:tc>
        <w:tc>
          <w:tcPr>
            <w:tcW w:w="425" w:type="dxa"/>
            <w:shd w:val="clear" w:color="auto" w:fill="FFFFFF"/>
          </w:tcPr>
          <w:p w14:paraId="4F2167E5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BE633BD" w14:textId="77777777" w:rsidR="00A45EDC" w:rsidRDefault="00301219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301219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Do you ask the client/patient about his or her mother tongue at the first </w:t>
            </w:r>
            <w:r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point of </w:t>
            </w:r>
            <w:r w:rsidRPr="00301219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contact?</w:t>
            </w:r>
          </w:p>
          <w:p w14:paraId="4F9B992D" w14:textId="77777777" w:rsidR="00E70606" w:rsidRPr="00301219" w:rsidRDefault="00E70606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1F503D26" w14:textId="77777777" w:rsidR="00A45EDC" w:rsidRPr="00301219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  <w:p w14:paraId="6446A090" w14:textId="77777777" w:rsidR="00A45EDC" w:rsidRPr="00301219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048A9247" w14:textId="77777777" w:rsidR="00A45EDC" w:rsidRPr="00301219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531A58BA" w14:textId="77777777" w:rsidR="00A45EDC" w:rsidRPr="00301219" w:rsidRDefault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  <w:lang w:val="en-US"/>
            </w:rPr>
            <w:id w:val="-571820060"/>
            <w:placeholder>
              <w:docPart w:val="DefaultPlaceholder_-1854013438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34CAB47B" w14:textId="77777777" w:rsidR="00A45EDC" w:rsidRPr="00F26F38" w:rsidRDefault="00F26F38" w:rsidP="00F26F38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  <w:lang w:val="en-US"/>
                  </w:rPr>
                </w:pPr>
                <w:r w:rsidRPr="00F26F38">
                  <w:rPr>
                    <w:rFonts w:ascii="Roboto Light" w:eastAsia="Roboto Light" w:hAnsi="Roboto Light" w:cs="Roboto Light"/>
                    <w:sz w:val="20"/>
                    <w:szCs w:val="20"/>
                    <w:lang w:val="en-US"/>
                  </w:rPr>
                  <w:t>Click to enter a date</w:t>
                </w:r>
              </w:p>
            </w:tc>
          </w:sdtContent>
        </w:sdt>
      </w:tr>
      <w:tr w:rsidR="005B0A88" w:rsidRPr="00E70606" w14:paraId="004B2DCA" w14:textId="77777777" w:rsidTr="0049238E">
        <w:tc>
          <w:tcPr>
            <w:tcW w:w="2405" w:type="dxa"/>
            <w:vMerge/>
            <w:shd w:val="clear" w:color="auto" w:fill="FFFFFF" w:themeFill="background1"/>
          </w:tcPr>
          <w:p w14:paraId="019252D6" w14:textId="77777777" w:rsidR="00A45EDC" w:rsidRPr="00F26F38" w:rsidRDefault="00A45EDC">
            <w:pPr>
              <w:tabs>
                <w:tab w:val="left" w:pos="1440"/>
              </w:tabs>
              <w:ind w:left="315" w:hanging="284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658092F6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944FDC0" w14:textId="77777777" w:rsidR="00A45EDC" w:rsidRDefault="00301219" w:rsidP="00DD0BC0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301219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Do you ask the client/patient </w:t>
            </w:r>
            <w:r w:rsidR="00DD0BC0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in </w:t>
            </w:r>
            <w:r w:rsidRPr="00301219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which official language they feel most comfortable receiving services at</w:t>
            </w:r>
            <w:r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 the</w:t>
            </w:r>
            <w:r w:rsidRPr="00301219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 first point of contact?</w:t>
            </w:r>
          </w:p>
          <w:p w14:paraId="1092E28E" w14:textId="77777777" w:rsidR="00E70606" w:rsidRPr="00301219" w:rsidRDefault="00E70606" w:rsidP="00DD0BC0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E0A11D6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135B3E0C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E681D37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B358C10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5B0A88" w:rsidRPr="00E70606" w14:paraId="723E267C" w14:textId="77777777" w:rsidTr="0049238E">
        <w:tc>
          <w:tcPr>
            <w:tcW w:w="2405" w:type="dxa"/>
            <w:vMerge/>
            <w:shd w:val="clear" w:color="auto" w:fill="FFFFFF" w:themeFill="background1"/>
          </w:tcPr>
          <w:p w14:paraId="5F28481E" w14:textId="77777777" w:rsidR="00A45EDC" w:rsidRPr="00301219" w:rsidRDefault="00A45EDC">
            <w:pPr>
              <w:tabs>
                <w:tab w:val="left" w:pos="1440"/>
              </w:tabs>
              <w:ind w:left="315" w:hanging="284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27638769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BE78789" w14:textId="77777777" w:rsidR="00A45EDC" w:rsidRDefault="00301219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301219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a process that enables your staff to determine the client's language needs throughout their stay in your establishment?</w:t>
            </w:r>
          </w:p>
          <w:p w14:paraId="304E8736" w14:textId="77777777" w:rsidR="00E70606" w:rsidRPr="00301219" w:rsidRDefault="00E70606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4FA5E1B5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9D0B459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46A37AC5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8A9B980" w14:textId="77777777" w:rsidR="00A45EDC" w:rsidRPr="00301219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5B0A88" w:rsidRPr="00E70606" w14:paraId="78238BE2" w14:textId="77777777" w:rsidTr="0049238E">
        <w:tc>
          <w:tcPr>
            <w:tcW w:w="2405" w:type="dxa"/>
            <w:vMerge/>
            <w:shd w:val="clear" w:color="auto" w:fill="FFFFFF" w:themeFill="background1"/>
          </w:tcPr>
          <w:p w14:paraId="55574BB9" w14:textId="77777777" w:rsidR="00A45EDC" w:rsidRPr="00301219" w:rsidRDefault="00A45EDC">
            <w:pPr>
              <w:tabs>
                <w:tab w:val="left" w:pos="1440"/>
              </w:tabs>
              <w:ind w:left="315" w:hanging="284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1100C89C" w14:textId="77777777" w:rsidR="00A45EDC" w:rsidRDefault="00A45EDC" w:rsidP="0049238E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780D7FC" w14:textId="77777777" w:rsidR="00A45EDC" w:rsidRDefault="00F26F38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F26F3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policies and procedures that support the capture of the linguistic variable in the patient/client file?</w:t>
            </w:r>
          </w:p>
          <w:p w14:paraId="661CB853" w14:textId="77777777" w:rsidR="00E70606" w:rsidRPr="00F26F38" w:rsidRDefault="00E70606">
            <w:pPr>
              <w:tabs>
                <w:tab w:val="left" w:pos="1440"/>
              </w:tabs>
              <w:ind w:left="30" w:firstLine="1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76D83612" w14:textId="77777777" w:rsidR="00A45EDC" w:rsidRPr="00F26F38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F9F3C49" w14:textId="77777777" w:rsidR="00A45EDC" w:rsidRPr="00F26F38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AD89E26" w14:textId="77777777" w:rsidR="00A45EDC" w:rsidRPr="00F26F38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3380BA4" w14:textId="77777777" w:rsidR="00A45EDC" w:rsidRPr="00F26F38" w:rsidRDefault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A45EDC" w:rsidRPr="00E70606" w14:paraId="165D9E72" w14:textId="77777777" w:rsidTr="0049238E">
        <w:tc>
          <w:tcPr>
            <w:tcW w:w="2405" w:type="dxa"/>
            <w:vMerge w:val="restart"/>
            <w:shd w:val="clear" w:color="auto" w:fill="FFFFFF"/>
          </w:tcPr>
          <w:p w14:paraId="06BA603B" w14:textId="77777777" w:rsidR="00A45EDC" w:rsidRPr="00566C1A" w:rsidRDefault="00566C1A" w:rsidP="00566C1A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66C1A">
              <w:rPr>
                <w:rFonts w:ascii="Roboto" w:eastAsia="Roboto" w:hAnsi="Roboto" w:cs="Roboto"/>
                <w:lang w:val="en-US"/>
              </w:rPr>
              <w:t>Identify staff members with French language proficiency</w:t>
            </w:r>
          </w:p>
        </w:tc>
        <w:tc>
          <w:tcPr>
            <w:tcW w:w="425" w:type="dxa"/>
            <w:shd w:val="clear" w:color="auto" w:fill="FFFFFF"/>
          </w:tcPr>
          <w:p w14:paraId="370A661D" w14:textId="77777777" w:rsidR="00A45EDC" w:rsidRDefault="00A45EDC" w:rsidP="0049238E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</w:tcPr>
          <w:p w14:paraId="5F03596E" w14:textId="77777777" w:rsidR="00A45EDC" w:rsidRDefault="00F26F38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F26F3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policies and procedures that support the identification of staff with French language skills?</w:t>
            </w:r>
          </w:p>
          <w:p w14:paraId="24FC4698" w14:textId="77777777" w:rsidR="00E70606" w:rsidRPr="00F26F38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7D2D09CF" w14:textId="77777777" w:rsidR="00A45EDC" w:rsidRPr="00F26F3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  <w:p w14:paraId="43DE4D2D" w14:textId="77777777" w:rsidR="00A45EDC" w:rsidRPr="00F26F3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42437E4E" w14:textId="77777777" w:rsidR="00A45EDC" w:rsidRPr="00F26F38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325150B3" w14:textId="77777777" w:rsidR="00A45EDC" w:rsidRPr="00F26F38" w:rsidRDefault="00A45EDC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  <w:lang w:val="en-CA"/>
            </w:rPr>
            <w:id w:val="1135058917"/>
            <w:placeholder>
              <w:docPart w:val="DefaultPlaceholder_-1854013438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7491BF1D" w14:textId="2020A41E" w:rsidR="00A45EDC" w:rsidRPr="00E70606" w:rsidRDefault="00E70606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  <w:lang w:val="en-CA"/>
                  </w:rPr>
                </w:pPr>
                <w:r w:rsidRPr="00E70606">
                  <w:rPr>
                    <w:rFonts w:ascii="Roboto Light" w:eastAsia="Roboto Light" w:hAnsi="Roboto Light" w:cs="Roboto Light"/>
                    <w:sz w:val="20"/>
                    <w:szCs w:val="20"/>
                    <w:lang w:val="en-CA"/>
                  </w:rPr>
                  <w:t>Click to enter a date</w:t>
                </w:r>
              </w:p>
            </w:tc>
          </w:sdtContent>
        </w:sdt>
      </w:tr>
      <w:tr w:rsidR="00A45EDC" w:rsidRPr="00E70606" w14:paraId="0DDB0A94" w14:textId="77777777" w:rsidTr="0049238E">
        <w:tc>
          <w:tcPr>
            <w:tcW w:w="2405" w:type="dxa"/>
            <w:vMerge/>
            <w:shd w:val="clear" w:color="auto" w:fill="FFFFFF"/>
          </w:tcPr>
          <w:p w14:paraId="209425E7" w14:textId="77777777" w:rsidR="00A45EDC" w:rsidRPr="00E70606" w:rsidRDefault="00A45EDC" w:rsidP="00A45EDC">
            <w:pPr>
              <w:tabs>
                <w:tab w:val="left" w:pos="1440"/>
              </w:tabs>
              <w:rPr>
                <w:lang w:val="en-CA"/>
              </w:rPr>
            </w:pPr>
          </w:p>
        </w:tc>
        <w:tc>
          <w:tcPr>
            <w:tcW w:w="425" w:type="dxa"/>
            <w:shd w:val="clear" w:color="auto" w:fill="FFFFFF"/>
          </w:tcPr>
          <w:p w14:paraId="6E7EC204" w14:textId="77777777" w:rsidR="00A45EDC" w:rsidRDefault="00000000" w:rsidP="0049238E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sdt>
              <w:sdtPr>
                <w:tag w:val="goog_rdk_1"/>
                <w:id w:val="-1242557405"/>
              </w:sdtPr>
              <w:sdtContent/>
            </w:sdt>
            <w:r w:rsidR="00A45EDC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AEC5371" w14:textId="77777777" w:rsidR="00A45EDC" w:rsidRDefault="00F26F38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F26F3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use a self-assessment tool to help your staff identify their French language skills?</w:t>
            </w:r>
          </w:p>
          <w:p w14:paraId="0FE60F03" w14:textId="77777777" w:rsidR="00E70606" w:rsidRPr="00F26F38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07DAADCD" w14:textId="77777777" w:rsidR="00A45EDC" w:rsidRPr="00F26F3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B4A3E6D" w14:textId="77777777" w:rsidR="00A45EDC" w:rsidRPr="00F26F3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1A49DB34" w14:textId="77777777" w:rsidR="00A45EDC" w:rsidRPr="00F26F3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E6B1A42" w14:textId="77777777" w:rsidR="00A45EDC" w:rsidRPr="00F26F3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A45EDC" w:rsidRPr="00E70606" w14:paraId="378B0D58" w14:textId="77777777" w:rsidTr="00B13112">
        <w:tc>
          <w:tcPr>
            <w:tcW w:w="2405" w:type="dxa"/>
            <w:vMerge/>
            <w:shd w:val="clear" w:color="auto" w:fill="FFFFFF"/>
          </w:tcPr>
          <w:p w14:paraId="273196E0" w14:textId="77777777" w:rsidR="00A45EDC" w:rsidRPr="00F26F38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3475D150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D399056" w14:textId="77777777" w:rsidR="00A45EDC" w:rsidRDefault="00013274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013274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Is the information on your staff's French language skills included in their employee file?</w:t>
            </w:r>
          </w:p>
          <w:p w14:paraId="26EBBDE9" w14:textId="77777777" w:rsidR="00E70606" w:rsidRPr="00013274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3CE150F0" w14:textId="77777777" w:rsidR="00A45EDC" w:rsidRPr="00013274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2AEAD0FE" w14:textId="77777777" w:rsidR="00A45EDC" w:rsidRPr="00013274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0D6076E5" w14:textId="77777777" w:rsidR="00A45EDC" w:rsidRPr="00013274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8BDE1C5" w14:textId="77777777" w:rsidR="00A45EDC" w:rsidRPr="00013274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A45EDC" w:rsidRPr="00E70606" w14:paraId="13B6F478" w14:textId="77777777" w:rsidTr="00B13112">
        <w:tc>
          <w:tcPr>
            <w:tcW w:w="2405" w:type="dxa"/>
            <w:vMerge/>
            <w:shd w:val="clear" w:color="auto" w:fill="FFFFFF"/>
          </w:tcPr>
          <w:p w14:paraId="6C8BCD72" w14:textId="77777777" w:rsidR="00A45EDC" w:rsidRPr="00013274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" w:eastAsia="Roboto" w:hAnsi="Roboto" w:cs="Roboto"/>
              <w:sz w:val="20"/>
              <w:szCs w:val="20"/>
            </w:rPr>
            <w:id w:val="128777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/>
              </w:tcPr>
              <w:p w14:paraId="4A557E82" w14:textId="77777777" w:rsidR="00A45EDC" w:rsidRDefault="00A45EDC" w:rsidP="00A45EDC">
                <w:pPr>
                  <w:tabs>
                    <w:tab w:val="left" w:pos="1440"/>
                  </w:tabs>
                  <w:rPr>
                    <w:rFonts w:ascii="Roboto" w:eastAsia="Roboto" w:hAnsi="Roboto" w:cs="Robo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Robot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shd w:val="clear" w:color="auto" w:fill="FFFFFF"/>
            <w:vAlign w:val="center"/>
          </w:tcPr>
          <w:p w14:paraId="21CC8BEC" w14:textId="77777777" w:rsidR="00A45EDC" w:rsidRDefault="008A5210" w:rsidP="001E6B76">
            <w:pPr>
              <w:tabs>
                <w:tab w:val="left" w:pos="1440"/>
              </w:tabs>
              <w:rPr>
                <w:rFonts w:ascii="Roboto Light" w:hAnsi="Roboto Light"/>
                <w:sz w:val="20"/>
                <w:szCs w:val="20"/>
                <w:lang w:val="en-US"/>
              </w:rPr>
            </w:pPr>
            <w:r w:rsidRPr="00E70606">
              <w:rPr>
                <w:rFonts w:ascii="Roboto Light" w:hAnsi="Roboto Light"/>
                <w:sz w:val="20"/>
                <w:szCs w:val="20"/>
                <w:lang w:val="en-US"/>
              </w:rPr>
              <w:t xml:space="preserve">Do you have an internal mechanism, or do you use the services of an </w:t>
            </w:r>
            <w:r w:rsidR="001E6B76" w:rsidRPr="00E70606">
              <w:rPr>
                <w:rFonts w:ascii="Roboto Light" w:hAnsi="Roboto Light"/>
                <w:sz w:val="20"/>
                <w:szCs w:val="20"/>
                <w:lang w:val="en-US"/>
              </w:rPr>
              <w:t>accredited language assessment center</w:t>
            </w:r>
            <w:r w:rsidRPr="00E70606">
              <w:rPr>
                <w:rFonts w:ascii="Roboto Light" w:hAnsi="Roboto Light"/>
                <w:sz w:val="20"/>
                <w:szCs w:val="20"/>
                <w:lang w:val="en-US"/>
              </w:rPr>
              <w:t xml:space="preserve">, to formally assess staff members who report their French oral proficiency at Advanced-minus level </w:t>
            </w:r>
            <w:r w:rsidR="004D00DA" w:rsidRPr="00E70606">
              <w:rPr>
                <w:rFonts w:ascii="Roboto Light" w:hAnsi="Roboto Light"/>
                <w:sz w:val="20"/>
                <w:szCs w:val="20"/>
                <w:lang w:val="en-US"/>
              </w:rPr>
              <w:t xml:space="preserve">(perfectible) </w:t>
            </w:r>
            <w:r w:rsidRPr="00E70606">
              <w:rPr>
                <w:rFonts w:ascii="Roboto Light" w:hAnsi="Roboto Light"/>
                <w:sz w:val="20"/>
                <w:szCs w:val="20"/>
                <w:lang w:val="en-US"/>
              </w:rPr>
              <w:t>and above</w:t>
            </w:r>
            <w:r w:rsidR="00E6064A" w:rsidRPr="00E70606">
              <w:rPr>
                <w:rFonts w:ascii="Roboto Light" w:hAnsi="Roboto Light"/>
                <w:sz w:val="20"/>
                <w:szCs w:val="20"/>
                <w:lang w:val="en-US"/>
              </w:rPr>
              <w:t xml:space="preserve"> (see</w:t>
            </w:r>
            <w:r w:rsidR="004D00DA" w:rsidRPr="00E70606">
              <w:rPr>
                <w:rFonts w:ascii="Roboto Light" w:hAnsi="Roboto Light"/>
                <w:sz w:val="20"/>
                <w:szCs w:val="20"/>
                <w:lang w:val="en-US"/>
              </w:rPr>
              <w:t xml:space="preserve"> Tool 1</w:t>
            </w:r>
            <w:r w:rsidR="00E70606" w:rsidRPr="00E70606">
              <w:rPr>
                <w:rFonts w:ascii="Roboto Light" w:hAnsi="Roboto Light"/>
                <w:sz w:val="20"/>
                <w:szCs w:val="20"/>
                <w:lang w:val="en-US"/>
              </w:rPr>
              <w:t>)?</w:t>
            </w:r>
          </w:p>
          <w:p w14:paraId="4CE310E0" w14:textId="52077497" w:rsidR="00E70606" w:rsidRPr="008A5210" w:rsidRDefault="00E70606" w:rsidP="001E6B76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3E0B3E70" w14:textId="77777777" w:rsidR="00A45EDC" w:rsidRPr="00D1204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671917" w14:textId="77777777" w:rsidR="00A45EDC" w:rsidRPr="00D1204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1E3A6F5C" w14:textId="77777777" w:rsidR="00A45EDC" w:rsidRPr="00D1204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2CED465" w14:textId="77777777" w:rsidR="00A45EDC" w:rsidRPr="00D1204C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A45EDC" w:rsidRPr="00E70606" w14:paraId="1808F4EA" w14:textId="77777777" w:rsidTr="00B13112">
        <w:tc>
          <w:tcPr>
            <w:tcW w:w="2405" w:type="dxa"/>
            <w:vMerge/>
            <w:shd w:val="clear" w:color="auto" w:fill="FFFFFF"/>
          </w:tcPr>
          <w:p w14:paraId="6CCD67E6" w14:textId="77777777" w:rsidR="00A45EDC" w:rsidRPr="00D1204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" w:eastAsia="Roboto" w:hAnsi="Roboto" w:cs="Roboto"/>
              <w:sz w:val="20"/>
              <w:szCs w:val="20"/>
            </w:rPr>
            <w:id w:val="-11351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/>
              </w:tcPr>
              <w:p w14:paraId="1F17C743" w14:textId="77777777" w:rsidR="00A45EDC" w:rsidRDefault="00A45EDC" w:rsidP="00A45EDC">
                <w:pPr>
                  <w:tabs>
                    <w:tab w:val="left" w:pos="1440"/>
                  </w:tabs>
                  <w:rPr>
                    <w:rFonts w:ascii="Roboto" w:eastAsia="Roboto" w:hAnsi="Roboto" w:cs="Robo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Robot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shd w:val="clear" w:color="auto" w:fill="FFFFFF"/>
            <w:vAlign w:val="center"/>
          </w:tcPr>
          <w:p w14:paraId="62377789" w14:textId="77777777" w:rsidR="00A45EDC" w:rsidRDefault="00982908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98290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an updated list of staff with French language skills?</w:t>
            </w:r>
          </w:p>
          <w:p w14:paraId="6E440D9C" w14:textId="77777777" w:rsidR="00E70606" w:rsidRPr="00982908" w:rsidRDefault="00E70606" w:rsidP="00A45EDC">
            <w:pPr>
              <w:tabs>
                <w:tab w:val="left" w:pos="1440"/>
              </w:tabs>
              <w:rPr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43CB0352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E4B3F1F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07C17C68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4CE43BA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A45EDC" w:rsidRPr="00E70606" w14:paraId="1E30A88D" w14:textId="77777777" w:rsidTr="00B13112">
        <w:tc>
          <w:tcPr>
            <w:tcW w:w="2405" w:type="dxa"/>
            <w:vMerge/>
            <w:shd w:val="clear" w:color="auto" w:fill="FFFFFF"/>
          </w:tcPr>
          <w:p w14:paraId="2AA86D48" w14:textId="77777777" w:rsidR="00A45EDC" w:rsidRPr="00982908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1A752672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3CA0194" w14:textId="77777777" w:rsidR="00A45EDC" w:rsidRDefault="00982908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98290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Is the list of your staff with French-language skills easily accessible to staff members responsible for matching French-speaking clients?</w:t>
            </w:r>
          </w:p>
          <w:p w14:paraId="1B509B3D" w14:textId="77777777" w:rsidR="00E70606" w:rsidRPr="00982908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7E6032FF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B91578C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1D879E4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8C8E61D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A45EDC" w:rsidRPr="00E70606" w14:paraId="5B8D4C07" w14:textId="77777777" w:rsidTr="00B13112">
        <w:tc>
          <w:tcPr>
            <w:tcW w:w="2405" w:type="dxa"/>
            <w:vMerge/>
            <w:shd w:val="clear" w:color="auto" w:fill="FFFFFF"/>
          </w:tcPr>
          <w:p w14:paraId="4BBEDDAC" w14:textId="77777777" w:rsidR="00A45EDC" w:rsidRPr="00982908" w:rsidRDefault="00A45EDC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744AEF04" w14:textId="77777777" w:rsidR="00A45EDC" w:rsidRDefault="00A45EDC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35F5594" w14:textId="77777777" w:rsidR="00A45EDC" w:rsidRDefault="00982908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98290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Do members of your staff who have French language skills wear a "Je parle </w:t>
            </w:r>
            <w:proofErr w:type="spellStart"/>
            <w:r w:rsidRPr="0098290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français</w:t>
            </w:r>
            <w:proofErr w:type="spellEnd"/>
            <w:r w:rsidRPr="00982908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" identification or are they easily identifiable to clients?</w:t>
            </w:r>
          </w:p>
          <w:p w14:paraId="79C05CFE" w14:textId="77777777" w:rsidR="00E70606" w:rsidRPr="00982908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3BC75E1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033172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58CD428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6B3D208" w14:textId="77777777" w:rsidR="00A45EDC" w:rsidRPr="00982908" w:rsidRDefault="00A45EDC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7745D4B1" w14:textId="77777777" w:rsidTr="00B13112">
        <w:tc>
          <w:tcPr>
            <w:tcW w:w="2405" w:type="dxa"/>
            <w:vMerge w:val="restart"/>
            <w:shd w:val="clear" w:color="auto" w:fill="FFFFFF"/>
          </w:tcPr>
          <w:p w14:paraId="56AAA18D" w14:textId="77777777" w:rsidR="00B13112" w:rsidRPr="00566C1A" w:rsidRDefault="00566C1A" w:rsidP="00566C1A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66C1A">
              <w:rPr>
                <w:rFonts w:ascii="Roboto" w:hAnsi="Roboto"/>
                <w:color w:val="000000"/>
                <w:lang w:val="en-US"/>
              </w:rPr>
              <w:t xml:space="preserve">Match Francophone clients </w:t>
            </w:r>
            <w:r>
              <w:rPr>
                <w:rFonts w:ascii="Roboto" w:hAnsi="Roboto"/>
                <w:color w:val="000000"/>
                <w:lang w:val="en-US"/>
              </w:rPr>
              <w:t xml:space="preserve">with </w:t>
            </w:r>
            <w:r w:rsidRPr="00566C1A">
              <w:rPr>
                <w:rFonts w:ascii="Roboto" w:hAnsi="Roboto"/>
                <w:color w:val="000000"/>
                <w:lang w:val="en-US"/>
              </w:rPr>
              <w:t xml:space="preserve">staff members </w:t>
            </w:r>
            <w:r>
              <w:rPr>
                <w:rFonts w:ascii="Roboto" w:hAnsi="Roboto"/>
                <w:color w:val="000000"/>
                <w:lang w:val="en-US"/>
              </w:rPr>
              <w:t xml:space="preserve">able to provide services in </w:t>
            </w:r>
            <w:r w:rsidRPr="00566C1A">
              <w:rPr>
                <w:rFonts w:ascii="Roboto" w:hAnsi="Roboto"/>
                <w:color w:val="000000"/>
                <w:lang w:val="en-US"/>
              </w:rPr>
              <w:t xml:space="preserve">French </w:t>
            </w:r>
            <w:r w:rsidR="00B13112" w:rsidRPr="00566C1A">
              <w:rPr>
                <w:rFonts w:ascii="Roboto" w:hAnsi="Roboto"/>
                <w:color w:val="000000"/>
                <w:lang w:val="en-US"/>
              </w:rPr>
              <w:t>(</w:t>
            </w:r>
            <w:r w:rsidRPr="00566C1A">
              <w:rPr>
                <w:rFonts w:ascii="Roboto" w:hAnsi="Roboto"/>
                <w:color w:val="000000"/>
                <w:lang w:val="en-US"/>
              </w:rPr>
              <w:t>when</w:t>
            </w:r>
            <w:r w:rsidR="00B13112" w:rsidRPr="00566C1A">
              <w:rPr>
                <w:rFonts w:ascii="Roboto" w:hAnsi="Roboto"/>
                <w:color w:val="000000"/>
                <w:lang w:val="en-US"/>
              </w:rPr>
              <w:t xml:space="preserve"> applicable)</w:t>
            </w:r>
          </w:p>
        </w:tc>
        <w:tc>
          <w:tcPr>
            <w:tcW w:w="425" w:type="dxa"/>
            <w:shd w:val="clear" w:color="auto" w:fill="FFFFFF"/>
          </w:tcPr>
          <w:p w14:paraId="6B048579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C17F8C4" w14:textId="77777777" w:rsidR="00B13112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policies and procedures that support your process of matching clients who are more comfortable receiving their services in French with your staff who have French language skills?</w:t>
            </w:r>
          </w:p>
          <w:p w14:paraId="27815856" w14:textId="77777777" w:rsidR="00E70606" w:rsidRPr="004D00DA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2826ABF1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6E9F0813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6605C4B3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  <w:lang w:val="en-CA"/>
            </w:rPr>
            <w:id w:val="198057855"/>
            <w:placeholder>
              <w:docPart w:val="DefaultPlaceholder_-1854013438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sdt>
              <w:sdtPr>
                <w:rPr>
                  <w:rFonts w:ascii="Roboto Light" w:eastAsia="Roboto Light" w:hAnsi="Roboto Light" w:cs="Roboto Light"/>
                  <w:sz w:val="20"/>
                  <w:szCs w:val="20"/>
                  <w:lang w:val="en-CA"/>
                </w:rPr>
                <w:id w:val="-1948616724"/>
                <w:placeholder>
                  <w:docPart w:val="63A0252A88764F42AAB6451E67C1EC51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tc>
                  <w:tcPr>
                    <w:tcW w:w="1134" w:type="dxa"/>
                    <w:vMerge w:val="restart"/>
                    <w:shd w:val="clear" w:color="auto" w:fill="FFFFFF"/>
                  </w:tcPr>
                  <w:p w14:paraId="0657F45A" w14:textId="28FF5DC4" w:rsidR="00B13112" w:rsidRPr="00E70606" w:rsidRDefault="00E70606" w:rsidP="00A45EDC">
                    <w:pPr>
                      <w:tabs>
                        <w:tab w:val="left" w:pos="1440"/>
                      </w:tabs>
                      <w:rPr>
                        <w:rFonts w:ascii="Roboto Light" w:eastAsia="Roboto Light" w:hAnsi="Roboto Light" w:cs="Roboto Light"/>
                        <w:sz w:val="20"/>
                        <w:szCs w:val="20"/>
                        <w:lang w:val="en-CA"/>
                      </w:rPr>
                    </w:pPr>
                    <w:r w:rsidRPr="00E70606">
                      <w:rPr>
                        <w:rFonts w:ascii="Roboto Light" w:eastAsia="Roboto Light" w:hAnsi="Roboto Light" w:cs="Roboto Light"/>
                        <w:sz w:val="20"/>
                        <w:szCs w:val="20"/>
                        <w:lang w:val="en-CA"/>
                      </w:rPr>
                      <w:t>Click to enter a date</w:t>
                    </w:r>
                  </w:p>
                </w:tc>
              </w:sdtContent>
            </w:sdt>
          </w:sdtContent>
        </w:sdt>
      </w:tr>
      <w:tr w:rsidR="00B13112" w:rsidRPr="00E70606" w14:paraId="7575107C" w14:textId="77777777" w:rsidTr="00B13112">
        <w:tc>
          <w:tcPr>
            <w:tcW w:w="2405" w:type="dxa"/>
            <w:vMerge/>
            <w:shd w:val="clear" w:color="auto" w:fill="FFFFFF"/>
          </w:tcPr>
          <w:p w14:paraId="4CFD8CC0" w14:textId="77777777" w:rsidR="00B13112" w:rsidRPr="00E70606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CA"/>
              </w:rPr>
            </w:pPr>
          </w:p>
        </w:tc>
        <w:tc>
          <w:tcPr>
            <w:tcW w:w="425" w:type="dxa"/>
            <w:shd w:val="clear" w:color="auto" w:fill="FFFFFF"/>
          </w:tcPr>
          <w:p w14:paraId="360D84BB" w14:textId="77777777" w:rsidR="00B13112" w:rsidRDefault="00B13112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68E4720" w14:textId="77777777" w:rsidR="00B13112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contingency measures in place when there is no staff available to deliver services in French for the requested service?</w:t>
            </w:r>
          </w:p>
          <w:p w14:paraId="3FA9D1C0" w14:textId="77777777" w:rsidR="00E70606" w:rsidRPr="004D00DA" w:rsidRDefault="00E70606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70E08817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0D1D649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3D169925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6FDE634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</w:p>
        </w:tc>
      </w:tr>
      <w:tr w:rsidR="00B13112" w:rsidRPr="00E70606" w14:paraId="784172DF" w14:textId="77777777" w:rsidTr="00B13112">
        <w:tc>
          <w:tcPr>
            <w:tcW w:w="2405" w:type="dxa"/>
            <w:vMerge/>
            <w:shd w:val="clear" w:color="auto" w:fill="FFFFFF"/>
          </w:tcPr>
          <w:p w14:paraId="27065CB6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3A1F68BE" w14:textId="77777777" w:rsidR="00B13112" w:rsidRDefault="00B13112" w:rsidP="00A45EDC">
            <w:pPr>
              <w:tabs>
                <w:tab w:val="left" w:pos="1440"/>
              </w:tabs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85174F6" w14:textId="77777777" w:rsidR="00B13112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policies and procedures that support your contingency measures to ensure an active offer of your health services in French?</w:t>
            </w:r>
          </w:p>
          <w:p w14:paraId="62020475" w14:textId="77777777" w:rsidR="00E70606" w:rsidRPr="004D00DA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0271E8A1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66F62015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0B39BD4C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11FB3CC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07DED84C" w14:textId="77777777" w:rsidTr="00B13112">
        <w:tc>
          <w:tcPr>
            <w:tcW w:w="2405" w:type="dxa"/>
            <w:vMerge w:val="restart"/>
            <w:shd w:val="clear" w:color="auto" w:fill="FFFFFF"/>
          </w:tcPr>
          <w:p w14:paraId="01E0C615" w14:textId="77777777" w:rsidR="00B13112" w:rsidRPr="00566C1A" w:rsidRDefault="00566C1A" w:rsidP="00566C1A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66C1A">
              <w:rPr>
                <w:rFonts w:ascii="Roboto" w:hAnsi="Roboto"/>
                <w:color w:val="000000"/>
                <w:lang w:val="en-US"/>
              </w:rPr>
              <w:t>Refer clients who are more comfortable receiving their services in French to another provider who offers the same quality services in French</w:t>
            </w:r>
          </w:p>
        </w:tc>
        <w:tc>
          <w:tcPr>
            <w:tcW w:w="425" w:type="dxa"/>
            <w:shd w:val="clear" w:color="auto" w:fill="FFFFFF"/>
          </w:tcPr>
          <w:p w14:paraId="271BCADA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61118F8" w14:textId="77777777" w:rsidR="00B13112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a formal referral agreement for your French-speaking clients with one or more health service providers that offer the same quality of service in French?</w:t>
            </w:r>
          </w:p>
          <w:p w14:paraId="7041E204" w14:textId="77777777" w:rsidR="00E70606" w:rsidRPr="004D00DA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2A88959C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54E059B6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3DDE855E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  <w:lang w:val="en-CA"/>
            </w:rPr>
            <w:id w:val="-1891951598"/>
            <w:placeholder>
              <w:docPart w:val="DefaultPlaceholder_-1854013438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1CAF305B" w14:textId="2D7D1145" w:rsidR="00B13112" w:rsidRPr="00E70606" w:rsidRDefault="00E70606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  <w:lang w:val="en-CA"/>
                  </w:rPr>
                </w:pPr>
                <w:r w:rsidRPr="00E70606">
                  <w:rPr>
                    <w:rFonts w:ascii="Roboto Light" w:eastAsia="Roboto Light" w:hAnsi="Roboto Light" w:cs="Roboto Light"/>
                    <w:sz w:val="20"/>
                    <w:szCs w:val="20"/>
                    <w:lang w:val="en-CA"/>
                  </w:rPr>
                  <w:t>Click to enter a date</w:t>
                </w:r>
              </w:p>
            </w:tc>
          </w:sdtContent>
        </w:sdt>
      </w:tr>
      <w:tr w:rsidR="00B13112" w:rsidRPr="00E70606" w14:paraId="034B022D" w14:textId="77777777" w:rsidTr="00B13112">
        <w:tc>
          <w:tcPr>
            <w:tcW w:w="2405" w:type="dxa"/>
            <w:vMerge/>
            <w:shd w:val="clear" w:color="auto" w:fill="FFFFFF"/>
          </w:tcPr>
          <w:p w14:paraId="0B1C88CB" w14:textId="77777777" w:rsidR="00B13112" w:rsidRPr="00E70606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CA"/>
              </w:rPr>
            </w:pPr>
          </w:p>
        </w:tc>
        <w:tc>
          <w:tcPr>
            <w:tcW w:w="425" w:type="dxa"/>
            <w:shd w:val="clear" w:color="auto" w:fill="FFFFFF"/>
          </w:tcPr>
          <w:p w14:paraId="60B89B87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5336455" w14:textId="77777777" w:rsidR="00B13112" w:rsidRPr="004D00DA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 you have policies and procedures to support your referral process for Francophone clients?</w:t>
            </w:r>
          </w:p>
        </w:tc>
        <w:tc>
          <w:tcPr>
            <w:tcW w:w="3402" w:type="dxa"/>
            <w:vMerge/>
            <w:shd w:val="clear" w:color="auto" w:fill="FFFFFF"/>
          </w:tcPr>
          <w:p w14:paraId="3F9CE5FF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1304EAB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3546A03B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17DD46B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2A48B241" w14:textId="77777777" w:rsidTr="00B13112">
        <w:tc>
          <w:tcPr>
            <w:tcW w:w="2405" w:type="dxa"/>
            <w:vMerge w:val="restart"/>
            <w:shd w:val="clear" w:color="auto" w:fill="FFFFFF"/>
          </w:tcPr>
          <w:p w14:paraId="6F9F266D" w14:textId="77777777" w:rsidR="00B13112" w:rsidRDefault="00566C1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color w:val="000000"/>
              </w:rPr>
              <w:t>Measure</w:t>
            </w:r>
            <w:proofErr w:type="spellEnd"/>
            <w:r>
              <w:rPr>
                <w:rFonts w:ascii="Roboto" w:hAnsi="Roboto"/>
                <w:color w:val="000000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</w:rPr>
              <w:t>results</w:t>
            </w:r>
            <w:proofErr w:type="spellEnd"/>
          </w:p>
        </w:tc>
        <w:tc>
          <w:tcPr>
            <w:tcW w:w="4820" w:type="dxa"/>
            <w:gridSpan w:val="2"/>
            <w:shd w:val="clear" w:color="auto" w:fill="FFFFFF"/>
          </w:tcPr>
          <w:p w14:paraId="2EAA62C5" w14:textId="4F404203" w:rsidR="00B13112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Does your organization measure the following key indicators</w:t>
            </w:r>
            <w:r w:rsidR="00E70606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:</w:t>
            </w:r>
          </w:p>
          <w:p w14:paraId="479218A3" w14:textId="77777777" w:rsidR="00E70606" w:rsidRPr="004D00DA" w:rsidRDefault="00E70606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14:paraId="4AC80B7E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 w:val="restart"/>
            <w:shd w:val="clear" w:color="auto" w:fill="FFFFFF"/>
          </w:tcPr>
          <w:p w14:paraId="776DB849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 w:val="restart"/>
            <w:shd w:val="clear" w:color="auto" w:fill="FFFFFF"/>
          </w:tcPr>
          <w:p w14:paraId="4743CEB7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Roboto Light" w:eastAsia="Roboto Light" w:hAnsi="Roboto Light" w:cs="Roboto Light"/>
              <w:sz w:val="20"/>
              <w:szCs w:val="20"/>
              <w:lang w:val="en-CA"/>
            </w:rPr>
            <w:id w:val="1007718848"/>
            <w:placeholder>
              <w:docPart w:val="DefaultPlaceholder_-1854013438"/>
            </w:placeholder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Merge w:val="restart"/>
                <w:shd w:val="clear" w:color="auto" w:fill="FFFFFF"/>
              </w:tcPr>
              <w:p w14:paraId="0F5E289C" w14:textId="5EADAE8F" w:rsidR="00B13112" w:rsidRPr="00E70606" w:rsidRDefault="00E70606" w:rsidP="00A45EDC">
                <w:pPr>
                  <w:tabs>
                    <w:tab w:val="left" w:pos="1440"/>
                  </w:tabs>
                  <w:rPr>
                    <w:rFonts w:ascii="Roboto Light" w:eastAsia="Roboto Light" w:hAnsi="Roboto Light" w:cs="Roboto Light"/>
                    <w:sz w:val="20"/>
                    <w:szCs w:val="20"/>
                    <w:lang w:val="en-CA"/>
                  </w:rPr>
                </w:pPr>
                <w:r w:rsidRPr="00E70606">
                  <w:rPr>
                    <w:rFonts w:ascii="Roboto Light" w:eastAsia="Roboto Light" w:hAnsi="Roboto Light" w:cs="Roboto Light"/>
                    <w:sz w:val="20"/>
                    <w:szCs w:val="20"/>
                    <w:lang w:val="en-CA"/>
                  </w:rPr>
                  <w:t>Click to enter a date</w:t>
                </w:r>
              </w:p>
            </w:tc>
          </w:sdtContent>
        </w:sdt>
      </w:tr>
      <w:tr w:rsidR="00B13112" w:rsidRPr="00E70606" w14:paraId="4658AE0D" w14:textId="77777777" w:rsidTr="00B13112">
        <w:tc>
          <w:tcPr>
            <w:tcW w:w="2405" w:type="dxa"/>
            <w:vMerge/>
            <w:shd w:val="clear" w:color="auto" w:fill="FFFFFF"/>
          </w:tcPr>
          <w:p w14:paraId="41EB2953" w14:textId="77777777" w:rsidR="00B13112" w:rsidRPr="00E70606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CA"/>
              </w:rPr>
            </w:pPr>
          </w:p>
        </w:tc>
        <w:tc>
          <w:tcPr>
            <w:tcW w:w="425" w:type="dxa"/>
            <w:shd w:val="clear" w:color="auto" w:fill="FFFFFF"/>
          </w:tcPr>
          <w:p w14:paraId="759D3A74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2BD86429" w14:textId="77777777" w:rsidR="00B13112" w:rsidRPr="004D00DA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% of customers whose mother tongue is French.</w:t>
            </w:r>
          </w:p>
        </w:tc>
        <w:tc>
          <w:tcPr>
            <w:tcW w:w="3402" w:type="dxa"/>
            <w:vMerge/>
            <w:shd w:val="clear" w:color="auto" w:fill="FFFFFF"/>
          </w:tcPr>
          <w:p w14:paraId="278741A7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0AEE6575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6B6FF69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5714B0A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01489681" w14:textId="77777777" w:rsidTr="00B13112">
        <w:tc>
          <w:tcPr>
            <w:tcW w:w="2405" w:type="dxa"/>
            <w:vMerge/>
            <w:shd w:val="clear" w:color="auto" w:fill="FFFFFF"/>
          </w:tcPr>
          <w:p w14:paraId="531A0662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2873B964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7A9BF85B" w14:textId="77777777" w:rsidR="00B13112" w:rsidRPr="004D00DA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% of customers who are more comfortable receiving their health care services in French.</w:t>
            </w:r>
          </w:p>
        </w:tc>
        <w:tc>
          <w:tcPr>
            <w:tcW w:w="3402" w:type="dxa"/>
            <w:vMerge/>
            <w:shd w:val="clear" w:color="auto" w:fill="FFFFFF"/>
          </w:tcPr>
          <w:p w14:paraId="4C93C2C1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BA33E27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094486B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3AAFA13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67D34AB0" w14:textId="77777777" w:rsidTr="00B13112">
        <w:tc>
          <w:tcPr>
            <w:tcW w:w="2405" w:type="dxa"/>
            <w:vMerge/>
            <w:shd w:val="clear" w:color="auto" w:fill="FFFFFF"/>
          </w:tcPr>
          <w:p w14:paraId="58C2800B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38B71425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628C8ED4" w14:textId="77777777" w:rsidR="00B13112" w:rsidRPr="004D00DA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% of employees with French language skills.</w:t>
            </w:r>
          </w:p>
        </w:tc>
        <w:tc>
          <w:tcPr>
            <w:tcW w:w="3402" w:type="dxa"/>
            <w:vMerge/>
            <w:shd w:val="clear" w:color="auto" w:fill="FFFFFF"/>
          </w:tcPr>
          <w:p w14:paraId="45504E7B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4DF9B01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014A326F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67D813A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5788302A" w14:textId="77777777" w:rsidTr="00B13112">
        <w:tc>
          <w:tcPr>
            <w:tcW w:w="2405" w:type="dxa"/>
            <w:vMerge/>
            <w:shd w:val="clear" w:color="auto" w:fill="FFFFFF"/>
          </w:tcPr>
          <w:p w14:paraId="2FE52542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04D31292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07C2A5B" w14:textId="77777777" w:rsidR="00B13112" w:rsidRPr="004D00DA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% of French-speaking clients served in French in </w:t>
            </w:r>
            <w:r w:rsidRPr="00E70606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my</w:t>
            </w: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 organization.</w:t>
            </w:r>
          </w:p>
        </w:tc>
        <w:tc>
          <w:tcPr>
            <w:tcW w:w="3402" w:type="dxa"/>
            <w:vMerge/>
            <w:shd w:val="clear" w:color="auto" w:fill="FFFFFF"/>
          </w:tcPr>
          <w:p w14:paraId="2671AB32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1C1513D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0567438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FB540EA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4D098A8B" w14:textId="77777777" w:rsidTr="00B13112">
        <w:tc>
          <w:tcPr>
            <w:tcW w:w="2405" w:type="dxa"/>
            <w:vMerge/>
            <w:shd w:val="clear" w:color="auto" w:fill="FFFFFF"/>
          </w:tcPr>
          <w:p w14:paraId="1EACAF53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61CEC47D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5454D83C" w14:textId="77777777" w:rsidR="00B13112" w:rsidRPr="004D00DA" w:rsidRDefault="004D00DA" w:rsidP="004D00DA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% of c</w:t>
            </w:r>
            <w:r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lients</w:t>
            </w: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 referred to </w:t>
            </w:r>
            <w:r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a partner </w:t>
            </w: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provider for French-language services.</w:t>
            </w:r>
          </w:p>
        </w:tc>
        <w:tc>
          <w:tcPr>
            <w:tcW w:w="3402" w:type="dxa"/>
            <w:vMerge/>
            <w:shd w:val="clear" w:color="auto" w:fill="FFFFFF"/>
          </w:tcPr>
          <w:p w14:paraId="55F8540E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32BD8A42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2C6DD268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C2D9DC0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363A84BE" w14:textId="77777777" w:rsidTr="00B13112">
        <w:tc>
          <w:tcPr>
            <w:tcW w:w="2405" w:type="dxa"/>
            <w:vMerge/>
            <w:shd w:val="clear" w:color="auto" w:fill="FFFFFF"/>
          </w:tcPr>
          <w:p w14:paraId="0214CE64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733E8846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0FEDD3E" w14:textId="77777777" w:rsidR="00B13112" w:rsidRPr="004D00DA" w:rsidRDefault="004D00DA" w:rsidP="004D00DA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of clients</w:t>
            </w: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 xml:space="preserve"> satisfied with French-language health services received.</w:t>
            </w:r>
          </w:p>
        </w:tc>
        <w:tc>
          <w:tcPr>
            <w:tcW w:w="3402" w:type="dxa"/>
            <w:vMerge/>
            <w:shd w:val="clear" w:color="auto" w:fill="FFFFFF"/>
          </w:tcPr>
          <w:p w14:paraId="0C7A6F04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5001979C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68222D7C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237EAE2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02AFADD8" w14:textId="77777777" w:rsidTr="00B13112">
        <w:tc>
          <w:tcPr>
            <w:tcW w:w="2405" w:type="dxa"/>
            <w:vMerge/>
            <w:shd w:val="clear" w:color="auto" w:fill="FFFFFF"/>
          </w:tcPr>
          <w:p w14:paraId="7E03400B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5DBCE0BA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32062DCA" w14:textId="77777777" w:rsidR="00B13112" w:rsidRPr="004D00DA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% of clients whose mother tongue is French, but who have chosen to receive their health care services in English.</w:t>
            </w:r>
          </w:p>
        </w:tc>
        <w:tc>
          <w:tcPr>
            <w:tcW w:w="3402" w:type="dxa"/>
            <w:vMerge/>
            <w:shd w:val="clear" w:color="auto" w:fill="FFFFFF"/>
          </w:tcPr>
          <w:p w14:paraId="32177FA4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4A888793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72C5F9CD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00D20CA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  <w:tr w:rsidR="00B13112" w:rsidRPr="00E70606" w14:paraId="0ECB7A9A" w14:textId="77777777" w:rsidTr="00B13112">
        <w:tc>
          <w:tcPr>
            <w:tcW w:w="2405" w:type="dxa"/>
            <w:vMerge/>
            <w:shd w:val="clear" w:color="auto" w:fill="FFFFFF"/>
          </w:tcPr>
          <w:p w14:paraId="28ACDD62" w14:textId="77777777" w:rsidR="00B13112" w:rsidRPr="004D00DA" w:rsidRDefault="00B13112" w:rsidP="00A45EDC">
            <w:pPr>
              <w:tabs>
                <w:tab w:val="left" w:pos="1440"/>
              </w:tabs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/>
          </w:tcPr>
          <w:p w14:paraId="0AB5CF00" w14:textId="77777777" w:rsidR="00B13112" w:rsidRDefault="00B13112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0CD3F829" w14:textId="77777777" w:rsidR="00B13112" w:rsidRDefault="004D00DA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  <w:r w:rsidRPr="004D00DA"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  <w:t>Number of complaints or compliments regarding French-language health services.</w:t>
            </w:r>
          </w:p>
          <w:p w14:paraId="7BD2E7AC" w14:textId="77777777" w:rsidR="00AF083E" w:rsidRPr="004D00DA" w:rsidRDefault="00AF083E" w:rsidP="00A45EDC">
            <w:pPr>
              <w:tabs>
                <w:tab w:val="left" w:pos="1440"/>
              </w:tabs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650EA5EC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14:paraId="7E00330F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14:paraId="68B3CEF7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517D822" w14:textId="77777777" w:rsidR="00B13112" w:rsidRPr="004D00DA" w:rsidRDefault="00B13112" w:rsidP="00A4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Light" w:eastAsia="Roboto Light" w:hAnsi="Roboto Light" w:cs="Roboto Light"/>
                <w:sz w:val="20"/>
                <w:szCs w:val="20"/>
                <w:lang w:val="en-US"/>
              </w:rPr>
            </w:pPr>
          </w:p>
        </w:tc>
      </w:tr>
    </w:tbl>
    <w:p w14:paraId="2F2B2F27" w14:textId="77777777" w:rsidR="008012DF" w:rsidRPr="004D00DA" w:rsidRDefault="008012DF">
      <w:pPr>
        <w:tabs>
          <w:tab w:val="left" w:pos="1440"/>
        </w:tabs>
        <w:rPr>
          <w:lang w:val="en-US"/>
        </w:rPr>
      </w:pPr>
    </w:p>
    <w:sectPr w:rsidR="008012DF" w:rsidRPr="004D00DA">
      <w:headerReference w:type="default" r:id="rId8"/>
      <w:footerReference w:type="default" r:id="rId9"/>
      <w:pgSz w:w="20160" w:h="12240" w:orient="landscape"/>
      <w:pgMar w:top="2339" w:right="720" w:bottom="720" w:left="720" w:header="567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46BB" w14:textId="77777777" w:rsidR="005C1C08" w:rsidRDefault="005C1C08">
      <w:pPr>
        <w:spacing w:after="0" w:line="240" w:lineRule="auto"/>
      </w:pPr>
      <w:r>
        <w:separator/>
      </w:r>
    </w:p>
  </w:endnote>
  <w:endnote w:type="continuationSeparator" w:id="0">
    <w:p w14:paraId="17321426" w14:textId="77777777" w:rsidR="005C1C08" w:rsidRDefault="005C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5774" w14:textId="77777777" w:rsidR="008012DF" w:rsidRDefault="00E83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0BC0">
      <w:rPr>
        <w:noProof/>
        <w:color w:val="000000"/>
      </w:rPr>
      <w:t>3</w:t>
    </w:r>
    <w:r>
      <w:rPr>
        <w:color w:val="000000"/>
      </w:rPr>
      <w:fldChar w:fldCharType="end"/>
    </w:r>
  </w:p>
  <w:p w14:paraId="40A4030A" w14:textId="77777777" w:rsidR="008012DF" w:rsidRDefault="00801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AF18" w14:textId="77777777" w:rsidR="005C1C08" w:rsidRDefault="005C1C08">
      <w:pPr>
        <w:spacing w:after="0" w:line="240" w:lineRule="auto"/>
      </w:pPr>
      <w:r>
        <w:separator/>
      </w:r>
    </w:p>
  </w:footnote>
  <w:footnote w:type="continuationSeparator" w:id="0">
    <w:p w14:paraId="2591E2E0" w14:textId="77777777" w:rsidR="005C1C08" w:rsidRDefault="005C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4006" w14:textId="77777777" w:rsidR="008012DF" w:rsidRDefault="00E83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eastAsia="fr-CA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0FC427C6" wp14:editId="73368B87">
              <wp:simplePos x="0" y="0"/>
              <wp:positionH relativeFrom="margin">
                <wp:align>left</wp:align>
              </wp:positionH>
              <wp:positionV relativeFrom="page">
                <wp:posOffset>-202881</wp:posOffset>
              </wp:positionV>
              <wp:extent cx="8383905" cy="1335405"/>
              <wp:effectExtent l="0" t="0" r="0" b="0"/>
              <wp:wrapSquare wrapText="bothSides" distT="45720" distB="45720" distL="114300" distR="114300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58810" y="3117060"/>
                        <a:ext cx="8374380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65183" w14:textId="77777777" w:rsidR="008012DF" w:rsidRDefault="00DD0BC0" w:rsidP="00C769C6">
                          <w:pPr>
                            <w:spacing w:after="0" w:line="258" w:lineRule="auto"/>
                            <w:textDirection w:val="btLr"/>
                            <w:rPr>
                              <w:rFonts w:ascii="Roboto Black" w:eastAsia="Roboto Black" w:hAnsi="Roboto Black" w:cs="Roboto Black"/>
                              <w:color w:val="000000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rFonts w:ascii="Roboto Black" w:eastAsia="Roboto Black" w:hAnsi="Roboto Black" w:cs="Roboto Black"/>
                              <w:color w:val="000000"/>
                              <w:sz w:val="40"/>
                              <w:lang w:val="en-US"/>
                            </w:rPr>
                            <w:t>ORGANIZATION-SPECIFIC</w:t>
                          </w:r>
                          <w:r w:rsidR="00001C25" w:rsidRPr="00001C25">
                            <w:rPr>
                              <w:rFonts w:ascii="Roboto Black" w:eastAsia="Roboto Black" w:hAnsi="Roboto Black" w:cs="Roboto Black"/>
                              <w:color w:val="000000"/>
                              <w:sz w:val="40"/>
                              <w:lang w:val="en-US"/>
                            </w:rPr>
                            <w:t xml:space="preserve"> WORK PLAN FOR IMPLEMENTING THE LINGUISTIC PROTOCOL'S WINNING</w:t>
                          </w:r>
                          <w:r w:rsidR="00001C25">
                            <w:rPr>
                              <w:rFonts w:ascii="Roboto Black" w:eastAsia="Roboto Black" w:hAnsi="Roboto Black" w:cs="Roboto Black"/>
                              <w:color w:val="000000"/>
                              <w:sz w:val="40"/>
                              <w:lang w:val="en-US"/>
                            </w:rPr>
                            <w:t xml:space="preserve"> STRATEGIES</w:t>
                          </w:r>
                        </w:p>
                        <w:p w14:paraId="68B6D62A" w14:textId="08C0F3E0" w:rsidR="00C769C6" w:rsidRPr="00C769C6" w:rsidRDefault="00C769C6" w:rsidP="00C769C6">
                          <w:pPr>
                            <w:spacing w:after="0" w:line="258" w:lineRule="auto"/>
                            <w:textDirection w:val="btLr"/>
                            <w:rPr>
                              <w:rFonts w:ascii="Roboto Light" w:hAnsi="Roboto Light" w:cs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C769C6">
                            <w:rPr>
                              <w:rFonts w:ascii="Roboto Light" w:eastAsia="Roboto Black" w:hAnsi="Roboto Light" w:cstheme="maj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Revised</w:t>
                          </w:r>
                          <w:r>
                            <w:rPr>
                              <w:rFonts w:ascii="Roboto Light" w:eastAsia="Roboto Black" w:hAnsi="Roboto Light" w:cstheme="maj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in</w:t>
                          </w:r>
                          <w:r w:rsidRPr="00C769C6">
                            <w:rPr>
                              <w:rFonts w:ascii="Roboto Light" w:eastAsia="Roboto Black" w:hAnsi="Roboto Light" w:cstheme="majorHAns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July 2023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C427C6" id="Rectangle 197" o:spid="_x0000_s1026" style="position:absolute;margin-left:0;margin-top:-15.95pt;width:660.15pt;height:105.15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" filled="f" stroked="f">
              <v:textbox inset="2.53958mm,1.2694mm,2.53958mm,1.2694mm">
                <w:txbxContent>
                  <w:p w14:paraId="1F565183" w14:textId="77777777" w:rsidR="008012DF" w:rsidRDefault="00DD0BC0" w:rsidP="00C769C6">
                    <w:pPr>
                      <w:spacing w:after="0" w:line="258" w:lineRule="auto"/>
                      <w:textDirection w:val="btLr"/>
                      <w:rPr>
                        <w:rFonts w:ascii="Roboto Black" w:eastAsia="Roboto Black" w:hAnsi="Roboto Black" w:cs="Roboto Black"/>
                        <w:color w:val="000000"/>
                        <w:sz w:val="40"/>
                        <w:lang w:val="en-US"/>
                      </w:rPr>
                    </w:pPr>
                    <w:r>
                      <w:rPr>
                        <w:rFonts w:ascii="Roboto Black" w:eastAsia="Roboto Black" w:hAnsi="Roboto Black" w:cs="Roboto Black"/>
                        <w:color w:val="000000"/>
                        <w:sz w:val="40"/>
                        <w:lang w:val="en-US"/>
                      </w:rPr>
                      <w:t>ORGANIZATION-SPECIFIC</w:t>
                    </w:r>
                    <w:r w:rsidR="00001C25" w:rsidRPr="00001C25">
                      <w:rPr>
                        <w:rFonts w:ascii="Roboto Black" w:eastAsia="Roboto Black" w:hAnsi="Roboto Black" w:cs="Roboto Black"/>
                        <w:color w:val="000000"/>
                        <w:sz w:val="40"/>
                        <w:lang w:val="en-US"/>
                      </w:rPr>
                      <w:t xml:space="preserve"> WORK PLAN FOR IMPLEMENTING THE LINGUISTIC PROTOCOL'S WINNING</w:t>
                    </w:r>
                    <w:r w:rsidR="00001C25">
                      <w:rPr>
                        <w:rFonts w:ascii="Roboto Black" w:eastAsia="Roboto Black" w:hAnsi="Roboto Black" w:cs="Roboto Black"/>
                        <w:color w:val="000000"/>
                        <w:sz w:val="40"/>
                        <w:lang w:val="en-US"/>
                      </w:rPr>
                      <w:t xml:space="preserve"> STRATEGIES</w:t>
                    </w:r>
                  </w:p>
                  <w:p w14:paraId="68B6D62A" w14:textId="08C0F3E0" w:rsidR="00C769C6" w:rsidRPr="00C769C6" w:rsidRDefault="00C769C6" w:rsidP="00C769C6">
                    <w:pPr>
                      <w:spacing w:after="0" w:line="258" w:lineRule="auto"/>
                      <w:textDirection w:val="btLr"/>
                      <w:rPr>
                        <w:rFonts w:ascii="Roboto Light" w:hAnsi="Roboto Light" w:cstheme="majorHAnsi"/>
                        <w:sz w:val="20"/>
                        <w:szCs w:val="20"/>
                        <w:lang w:val="en-US"/>
                      </w:rPr>
                    </w:pPr>
                    <w:r w:rsidRPr="00C769C6">
                      <w:rPr>
                        <w:rFonts w:ascii="Roboto Light" w:eastAsia="Roboto Black" w:hAnsi="Roboto Light" w:cstheme="majorHAnsi"/>
                        <w:color w:val="000000"/>
                        <w:sz w:val="20"/>
                        <w:szCs w:val="20"/>
                        <w:lang w:val="en-US"/>
                      </w:rPr>
                      <w:t>Revised</w:t>
                    </w:r>
                    <w:r>
                      <w:rPr>
                        <w:rFonts w:ascii="Roboto Light" w:eastAsia="Roboto Black" w:hAnsi="Roboto Light" w:cstheme="majorHAnsi"/>
                        <w:color w:val="000000"/>
                        <w:sz w:val="20"/>
                        <w:szCs w:val="20"/>
                        <w:lang w:val="en-US"/>
                      </w:rPr>
                      <w:t xml:space="preserve"> in</w:t>
                    </w:r>
                    <w:r w:rsidRPr="00C769C6">
                      <w:rPr>
                        <w:rFonts w:ascii="Roboto Light" w:eastAsia="Roboto Black" w:hAnsi="Roboto Light" w:cstheme="majorHAnsi"/>
                        <w:color w:val="000000"/>
                        <w:sz w:val="20"/>
                        <w:szCs w:val="20"/>
                        <w:lang w:val="en-US"/>
                      </w:rPr>
                      <w:t xml:space="preserve"> July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E93A784" wp14:editId="518E34F7">
              <wp:simplePos x="0" y="0"/>
              <wp:positionH relativeFrom="column">
                <wp:posOffset>-457199</wp:posOffset>
              </wp:positionH>
              <wp:positionV relativeFrom="paragraph">
                <wp:posOffset>-533399</wp:posOffset>
              </wp:positionV>
              <wp:extent cx="12978765" cy="1440180"/>
              <wp:effectExtent l="0" t="0" r="0" b="0"/>
              <wp:wrapNone/>
              <wp:docPr id="196" name="Rectangl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3064673"/>
                        <a:ext cx="10692000" cy="1430655"/>
                      </a:xfrm>
                      <a:prstGeom prst="rect">
                        <a:avLst/>
                      </a:prstGeom>
                      <a:solidFill>
                        <a:srgbClr val="93CC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235C9F" w14:textId="77777777" w:rsidR="008012DF" w:rsidRDefault="008012D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6" o:spid="_x0000_s1027" style="position:absolute;margin-left:-36pt;margin-top:-42pt;width:1021.95pt;height:11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" fillcolor="#93ccb0" stroked="f">
              <v:textbox inset="2.53958mm,2.53958mm,2.53958mm,2.53958mm">
                <w:txbxContent>
                  <w:p w14:paraId="0BED34C7" w14:textId="77777777" w:rsidR="008012DF" w:rsidRDefault="008012D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60288" behindDoc="0" locked="0" layoutInCell="1" hidden="0" allowOverlap="1" wp14:anchorId="5792C28B" wp14:editId="343E2E08">
          <wp:simplePos x="0" y="0"/>
          <wp:positionH relativeFrom="column">
            <wp:posOffset>11327130</wp:posOffset>
          </wp:positionH>
          <wp:positionV relativeFrom="paragraph">
            <wp:posOffset>18415</wp:posOffset>
          </wp:positionV>
          <wp:extent cx="544830" cy="544830"/>
          <wp:effectExtent l="0" t="0" r="0" b="0"/>
          <wp:wrapNone/>
          <wp:docPr id="2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0" locked="0" layoutInCell="1" hidden="0" allowOverlap="1" wp14:anchorId="5078B316" wp14:editId="417B2617">
          <wp:simplePos x="0" y="0"/>
          <wp:positionH relativeFrom="column">
            <wp:posOffset>8648700</wp:posOffset>
          </wp:positionH>
          <wp:positionV relativeFrom="paragraph">
            <wp:posOffset>-68579</wp:posOffset>
          </wp:positionV>
          <wp:extent cx="2526030" cy="702945"/>
          <wp:effectExtent l="0" t="0" r="0" b="0"/>
          <wp:wrapNone/>
          <wp:docPr id="1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030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C7104B1" wp14:editId="06CDC6F5">
              <wp:simplePos x="0" y="0"/>
              <wp:positionH relativeFrom="column">
                <wp:posOffset>11188700</wp:posOffset>
              </wp:positionH>
              <wp:positionV relativeFrom="paragraph">
                <wp:posOffset>50800</wp:posOffset>
              </wp:positionV>
              <wp:extent cx="0" cy="521335"/>
              <wp:effectExtent l="0" t="0" r="0" b="0"/>
              <wp:wrapNone/>
              <wp:docPr id="198" name="Connecteur droit avec flèch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19333"/>
                        <a:ext cx="0" cy="52133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11188700</wp:posOffset>
              </wp:positionH>
              <wp:positionV relativeFrom="paragraph">
                <wp:posOffset>50800</wp:posOffset>
              </wp:positionV>
              <wp:extent cx="0" cy="521335"/>
              <wp:effectExtent b="0" l="0" r="0" t="0"/>
              <wp:wrapNone/>
              <wp:docPr id="19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21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F49E3D9" w14:textId="77777777" w:rsidR="008012DF" w:rsidRDefault="00801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0B6C21D" w14:textId="77777777" w:rsidR="008012DF" w:rsidRDefault="008012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DF"/>
    <w:rsid w:val="00001C25"/>
    <w:rsid w:val="00013274"/>
    <w:rsid w:val="0009154B"/>
    <w:rsid w:val="00152BA6"/>
    <w:rsid w:val="001E6B76"/>
    <w:rsid w:val="002222A8"/>
    <w:rsid w:val="00247C3D"/>
    <w:rsid w:val="00301219"/>
    <w:rsid w:val="00467A7B"/>
    <w:rsid w:val="0049116C"/>
    <w:rsid w:val="0049238E"/>
    <w:rsid w:val="004D00DA"/>
    <w:rsid w:val="00566C1A"/>
    <w:rsid w:val="005A7018"/>
    <w:rsid w:val="005B0A88"/>
    <w:rsid w:val="005C1C08"/>
    <w:rsid w:val="00655551"/>
    <w:rsid w:val="008012DF"/>
    <w:rsid w:val="008A5210"/>
    <w:rsid w:val="00982908"/>
    <w:rsid w:val="00A45EDC"/>
    <w:rsid w:val="00AF083E"/>
    <w:rsid w:val="00B13112"/>
    <w:rsid w:val="00C769C6"/>
    <w:rsid w:val="00D115CF"/>
    <w:rsid w:val="00D1204C"/>
    <w:rsid w:val="00D95B57"/>
    <w:rsid w:val="00DC730C"/>
    <w:rsid w:val="00DD0BC0"/>
    <w:rsid w:val="00E6064A"/>
    <w:rsid w:val="00E70606"/>
    <w:rsid w:val="00E83053"/>
    <w:rsid w:val="00EF3368"/>
    <w:rsid w:val="00F26F38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2CDE5"/>
  <w15:docId w15:val="{FF498462-024D-4E92-B0F2-7C9200F6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06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3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28C"/>
  </w:style>
  <w:style w:type="paragraph" w:styleId="Pieddepage">
    <w:name w:val="footer"/>
    <w:basedOn w:val="Normal"/>
    <w:link w:val="PieddepageCar"/>
    <w:uiPriority w:val="99"/>
    <w:unhideWhenUsed/>
    <w:rsid w:val="00D3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28C"/>
  </w:style>
  <w:style w:type="table" w:styleId="Grilledutableau">
    <w:name w:val="Table Grid"/>
    <w:basedOn w:val="TableauNormal"/>
    <w:uiPriority w:val="39"/>
    <w:rsid w:val="00D3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37F7"/>
    <w:rPr>
      <w:color w:val="808080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B0508-DA7E-4754-BC43-06ABC2E312D7}"/>
      </w:docPartPr>
      <w:docPartBody>
        <w:p w:rsidR="00314E51" w:rsidRDefault="00B324DF">
          <w:r w:rsidRPr="00044A6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3A0252A88764F42AAB6451E67C1E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5D00C-5FCA-4D4B-AD77-BAFD3CD694CD}"/>
      </w:docPartPr>
      <w:docPartBody>
        <w:p w:rsidR="00000000" w:rsidRDefault="006F66FE" w:rsidP="006F66FE">
          <w:pPr>
            <w:pStyle w:val="63A0252A88764F42AAB6451E67C1EC51"/>
          </w:pPr>
          <w:r w:rsidRPr="00044A6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DF"/>
    <w:rsid w:val="001C45AA"/>
    <w:rsid w:val="00314E51"/>
    <w:rsid w:val="006F66FE"/>
    <w:rsid w:val="007E3667"/>
    <w:rsid w:val="007F7BC3"/>
    <w:rsid w:val="00850D3E"/>
    <w:rsid w:val="008B12F1"/>
    <w:rsid w:val="00B324DF"/>
    <w:rsid w:val="00BB3E89"/>
    <w:rsid w:val="00C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66FE"/>
    <w:rPr>
      <w:color w:val="808080"/>
    </w:rPr>
  </w:style>
  <w:style w:type="paragraph" w:customStyle="1" w:styleId="63A0252A88764F42AAB6451E67C1EC51">
    <w:name w:val="63A0252A88764F42AAB6451E67C1EC51"/>
    <w:rsid w:val="006F66FE"/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oVinfgM14gw7d5OnPWxi2yn4w==">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35B111-181B-4989-810C-C148AB7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Michelle Goulet</cp:lastModifiedBy>
  <cp:revision>4</cp:revision>
  <dcterms:created xsi:type="dcterms:W3CDTF">2023-07-24T19:17:00Z</dcterms:created>
  <dcterms:modified xsi:type="dcterms:W3CDTF">2023-07-25T17:47:00Z</dcterms:modified>
</cp:coreProperties>
</file>